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12DA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משרד הבינוי והשיכון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12DA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הפעלת הביצוע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2E57A5" w:rsidP="00DE68A0"/>
        </w:tc>
      </w:tr>
    </w:tbl>
    <w:p w:rsidR="00332AFB" w:rsidRDefault="002E57A5" w:rsidP="00222867">
      <w:pPr>
        <w:rPr>
          <w:rtl/>
        </w:rPr>
      </w:pPr>
    </w:p>
    <w:p w:rsidR="00222867" w:rsidRDefault="002E57A5" w:rsidP="00222867">
      <w:pPr>
        <w:rPr>
          <w:rtl/>
        </w:rPr>
      </w:pPr>
    </w:p>
    <w:p w:rsidR="00222867" w:rsidRDefault="002E57A5" w:rsidP="00222867">
      <w:pPr>
        <w:rPr>
          <w:rtl/>
        </w:rPr>
      </w:pPr>
    </w:p>
    <w:p w:rsidR="00222867" w:rsidRDefault="002E57A5" w:rsidP="00222867">
      <w:pPr>
        <w:rPr>
          <w:rtl/>
        </w:rPr>
      </w:pPr>
    </w:p>
    <w:p w:rsidR="00222867" w:rsidRDefault="002E57A5" w:rsidP="00222867">
      <w:pPr>
        <w:rPr>
          <w:rtl/>
        </w:rPr>
      </w:pPr>
    </w:p>
    <w:p w:rsidR="00222867" w:rsidRDefault="002E57A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E57A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2E57A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12DA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קלת מחירון של חברת "דקל "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914E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מחירון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"דקל" דיגיטלי בניה ותשתיות + שיפוצים ותחזוקה לשנת 2021, בנוסף מדריך לתחיקת הבניה- מהדורה 18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E083C" w:rsidRDefault="002E57A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2E57A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1E083C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="001E083C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</w:t>
      </w:r>
      <w:r w:rsidRPr="00B12DA7">
        <w:rPr>
          <w:rFonts w:asciiTheme="minorBidi" w:hAnsiTheme="minorBidi" w:cstheme="minorBidi"/>
          <w:b/>
          <w:sz w:val="21"/>
          <w:szCs w:val="21"/>
          <w:u w:val="single"/>
          <w:rtl/>
        </w:rPr>
        <w:t>לא</w:t>
      </w:r>
    </w:p>
    <w:p w:rsidR="00222867" w:rsidRPr="00AF57E9" w:rsidRDefault="002E57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E57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1E083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B6B29" w:rsidRPr="001E083C">
              <w:rPr>
                <w:rFonts w:asciiTheme="minorBidi" w:hAnsiTheme="minorBidi" w:cstheme="minorBidi"/>
                <w:b/>
                <w:sz w:val="21"/>
                <w:szCs w:val="21"/>
                <w:u w:val="single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E57A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E57A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AF440E" w:rsidRDefault="00AF440E" w:rsidP="00AF440E">
            <w:pPr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 xml:space="preserve">דקל שרותי מחשב להנדסה (1986) בע"מ </w:t>
            </w:r>
          </w:p>
          <w:p w:rsidR="00222867" w:rsidRPr="00AF57E9" w:rsidRDefault="002E57A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AF440E" w:rsidRDefault="00AF440E" w:rsidP="00AF440E">
            <w:pPr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 xml:space="preserve">דקל שרותי מחשב להנדסה (1986) בע"מ </w:t>
            </w:r>
          </w:p>
          <w:p w:rsidR="00AF440E" w:rsidRDefault="00AF440E" w:rsidP="00AF440E">
            <w:pPr>
              <w:rPr>
                <w:rFonts w:ascii="Calibri" w:hAnsi="Calibri" w:cs="Calibri"/>
              </w:rPr>
            </w:pPr>
            <w:r>
              <w:rPr>
                <w:rFonts w:ascii="Arial" w:hAnsi="Arial"/>
                <w:rtl/>
              </w:rPr>
              <w:t>ח.פ. 511134579</w:t>
            </w:r>
          </w:p>
          <w:p w:rsidR="00222867" w:rsidRPr="00AF57E9" w:rsidRDefault="002E57A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4104DF">
        <w:tc>
          <w:tcPr>
            <w:tcW w:w="2698" w:type="dxa"/>
            <w:tcBorders>
              <w:bottom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1E083C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1E083C"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="001E083C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B12DA7">
              <w:rPr>
                <w:rFonts w:asciiTheme="minorBidi" w:hAnsiTheme="minorBidi" w:cstheme="minorBidi"/>
                <w:b/>
                <w:sz w:val="21"/>
                <w:szCs w:val="21"/>
                <w:u w:val="single"/>
                <w:rtl/>
              </w:rPr>
              <w:t>ספק יחיד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4104D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21,750 ₪ ללא מע"מ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</w:p>
        </w:tc>
      </w:tr>
      <w:tr w:rsidR="007548B0" w:rsidTr="004104DF">
        <w:tc>
          <w:tcPr>
            <w:tcW w:w="2698" w:type="dxa"/>
            <w:tcBorders>
              <w:bottom w:val="nil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bottom w:val="nil"/>
            </w:tcBorders>
          </w:tcPr>
          <w:p w:rsidR="00222867" w:rsidRPr="00AF57E9" w:rsidRDefault="00B12D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שנה </w:t>
            </w:r>
            <w:r w:rsidR="001E083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:1.1.2021-31.12.2021</w:t>
            </w:r>
          </w:p>
        </w:tc>
      </w:tr>
    </w:tbl>
    <w:p w:rsidR="00222867" w:rsidRPr="00AF57E9" w:rsidRDefault="002E57A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E57A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E57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12DA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דקל היא חברה</w:t>
            </w:r>
            <w:r w:rsidRPr="00B12DA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</w:t>
            </w:r>
            <w:r w:rsidRPr="00B12DA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עורכת ומפיקה מחירונים וספרי הדרכה למגזר המקצועי והפרטי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F5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המחירונים של החברה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מפורטים </w:t>
            </w:r>
            <w:r w:rsidR="00FF5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לפי סוגי עבודות של בניה ופיתוח , לרבות מחירון של עבודות </w:t>
            </w:r>
            <w:proofErr w:type="spellStart"/>
            <w:r w:rsidR="00FF5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בהקיפים</w:t>
            </w:r>
            <w:proofErr w:type="spellEnd"/>
            <w:r w:rsidR="00FF5A6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קטנים 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F5A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למרות שלמשרד יש מחירון לעבודות פיתוח ,במחירון של חברת דקל מפורטים גם סוגי עבודות שלא כלולים במחירון של המשרד , כגון מחירים של שעות עבודה של הפועלים ושל ציוד המכני , מחירי חומרים , מחירים של בנית מבנים , וכו' </w:t>
            </w:r>
          </w:p>
          <w:p w:rsidR="00FF5A65" w:rsidRPr="00AF57E9" w:rsidRDefault="00FF5A65" w:rsidP="00FF5A6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לצורך תמחור של העבודות הנ"ל המשרד משתמש במחירון דקל ואף מתנה במכרזים שבמידה והעבודות שלא מפורטות במחירון של המשרד ישולמו לפי מחירון דקל 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4104DF" w:rsidRDefault="004104D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104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בשוק קיימים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4104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חירונים אחרים לדוגמת מחירון נתיבי ישראל או משכ"ל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4104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אך הם אינם מתאימים לסוג והקיפי עבודה של המשרד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E57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E57A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E57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lastRenderedPageBreak/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A072F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A4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נאור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A4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אגף הביצוע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1A4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>
                  <wp:extent cx="848995" cy="320634"/>
                  <wp:effectExtent l="0" t="0" r="0" b="381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1704" cy="3329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A072F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2E57A5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3CF2" w:rsidRDefault="00183CF2">
      <w:r>
        <w:separator/>
      </w:r>
    </w:p>
  </w:endnote>
  <w:endnote w:type="continuationSeparator" w:id="0">
    <w:p w:rsidR="00183CF2" w:rsidRDefault="00183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B4A3A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B4A3A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E57A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E57A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3CF2" w:rsidRDefault="00183CF2">
      <w:r>
        <w:separator/>
      </w:r>
    </w:p>
  </w:footnote>
  <w:footnote w:type="continuationSeparator" w:id="0">
    <w:p w:rsidR="00183CF2" w:rsidRDefault="00183C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E57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E57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E57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E57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E57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E57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E57A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183CF2"/>
    <w:rsid w:val="001E083C"/>
    <w:rsid w:val="00212163"/>
    <w:rsid w:val="002E57A5"/>
    <w:rsid w:val="00312E42"/>
    <w:rsid w:val="00330797"/>
    <w:rsid w:val="00336CDD"/>
    <w:rsid w:val="004104DF"/>
    <w:rsid w:val="006B4A3A"/>
    <w:rsid w:val="007548B0"/>
    <w:rsid w:val="009B6B29"/>
    <w:rsid w:val="009F7FB7"/>
    <w:rsid w:val="00AA1A41"/>
    <w:rsid w:val="00AF440E"/>
    <w:rsid w:val="00B12DA7"/>
    <w:rsid w:val="00B914E8"/>
    <w:rsid w:val="00CA072F"/>
    <w:rsid w:val="00E74F42"/>
    <w:rsid w:val="00EC5968"/>
    <w:rsid w:val="00FF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37E6B6F-961B-454E-961A-7A6DC0193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387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832C707-D346-4FA2-86CD-3824FF50E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385</Words>
  <Characters>1926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הבינוי</Company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יוסי בן-שלום</cp:lastModifiedBy>
  <cp:revision>2</cp:revision>
  <cp:lastPrinted>2021-01-25T14:36:00Z</cp:lastPrinted>
  <dcterms:created xsi:type="dcterms:W3CDTF">2021-01-31T09:52:00Z</dcterms:created>
  <dcterms:modified xsi:type="dcterms:W3CDTF">2021-01-31T09:52:00Z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